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1A8B" w:rsidRPr="006F7275" w:rsidRDefault="006F7275" w:rsidP="006F7275">
      <w:pPr>
        <w:pStyle w:val="NoSpacing"/>
        <w:rPr>
          <w:sz w:val="20"/>
        </w:rPr>
      </w:pPr>
      <w:r w:rsidRPr="006F7275">
        <w:rPr>
          <w:rFonts w:hint="eastAsia"/>
          <w:sz w:val="20"/>
        </w:rPr>
        <w:t>최종칠</w:t>
      </w:r>
      <w:r w:rsidRPr="006F7275">
        <w:rPr>
          <w:rFonts w:hint="eastAsia"/>
          <w:sz w:val="20"/>
        </w:rPr>
        <w:t xml:space="preserve"> </w:t>
      </w:r>
      <w:r w:rsidRPr="006F7275">
        <w:rPr>
          <w:rFonts w:hint="eastAsia"/>
          <w:sz w:val="20"/>
        </w:rPr>
        <w:t>장로</w:t>
      </w:r>
    </w:p>
    <w:p w:rsidR="006F7275" w:rsidRDefault="006F7275" w:rsidP="006F7275">
      <w:pPr>
        <w:pStyle w:val="NoSpacing"/>
        <w:rPr>
          <w:sz w:val="20"/>
        </w:rPr>
      </w:pPr>
      <w:r w:rsidRPr="006F7275">
        <w:rPr>
          <w:rFonts w:hint="eastAsia"/>
          <w:sz w:val="20"/>
        </w:rPr>
        <w:t>미국</w:t>
      </w:r>
      <w:r w:rsidRPr="006F7275">
        <w:rPr>
          <w:rFonts w:hint="eastAsia"/>
          <w:sz w:val="20"/>
        </w:rPr>
        <w:t xml:space="preserve"> </w:t>
      </w:r>
      <w:r w:rsidRPr="006F7275">
        <w:rPr>
          <w:rFonts w:hint="eastAsia"/>
          <w:sz w:val="20"/>
        </w:rPr>
        <w:t>남가주에서</w:t>
      </w:r>
    </w:p>
    <w:p w:rsidR="006F7275" w:rsidRDefault="006F7275" w:rsidP="006F7275">
      <w:pPr>
        <w:pStyle w:val="NoSpacing"/>
        <w:rPr>
          <w:sz w:val="20"/>
        </w:rPr>
      </w:pPr>
    </w:p>
    <w:p w:rsidR="006F7275" w:rsidRDefault="006F7275" w:rsidP="006F7275">
      <w:pPr>
        <w:rPr>
          <w:rFonts w:ascii="Arial" w:hAnsi="Arial" w:cs="Arial" w:hint="eastAsia"/>
          <w:b/>
          <w:bCs/>
          <w:color w:val="555555"/>
          <w:sz w:val="19"/>
          <w:szCs w:val="19"/>
        </w:rPr>
      </w:pPr>
      <w:r>
        <w:rPr>
          <w:rFonts w:ascii="Arial" w:hAnsi="Arial" w:cs="Arial" w:hint="eastAsia"/>
          <w:b/>
          <w:bCs/>
          <w:color w:val="555555"/>
          <w:sz w:val="19"/>
          <w:szCs w:val="19"/>
        </w:rPr>
        <w:t>기찻길</w:t>
      </w:r>
      <w:r>
        <w:rPr>
          <w:rFonts w:ascii="Arial" w:hAnsi="Arial" w:cs="Arial" w:hint="eastAsia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–</w:t>
      </w:r>
      <w:r>
        <w:rPr>
          <w:rFonts w:ascii="Arial" w:hAnsi="Arial" w:cs="Arial" w:hint="eastAsia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 w:hint="eastAsia"/>
          <w:b/>
          <w:bCs/>
          <w:color w:val="555555"/>
          <w:sz w:val="19"/>
          <w:szCs w:val="19"/>
        </w:rPr>
        <w:t>제일</w:t>
      </w:r>
      <w:r>
        <w:rPr>
          <w:rFonts w:ascii="Arial" w:hAnsi="Arial" w:cs="Arial" w:hint="eastAsia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 w:hint="eastAsia"/>
          <w:b/>
          <w:bCs/>
          <w:color w:val="555555"/>
          <w:sz w:val="19"/>
          <w:szCs w:val="19"/>
        </w:rPr>
        <w:t>좋은</w:t>
      </w:r>
      <w:r>
        <w:rPr>
          <w:rFonts w:ascii="Arial" w:hAnsi="Arial" w:cs="Arial" w:hint="eastAsia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 w:hint="eastAsia"/>
          <w:b/>
          <w:bCs/>
          <w:color w:val="555555"/>
          <w:sz w:val="19"/>
          <w:szCs w:val="19"/>
        </w:rPr>
        <w:t>축복은</w:t>
      </w:r>
      <w:r>
        <w:rPr>
          <w:rFonts w:ascii="Arial" w:hAnsi="Arial" w:cs="Arial" w:hint="eastAsia"/>
          <w:b/>
          <w:bCs/>
          <w:color w:val="555555"/>
          <w:sz w:val="19"/>
          <w:szCs w:val="19"/>
        </w:rPr>
        <w:t xml:space="preserve"> </w:t>
      </w:r>
      <w:bookmarkStart w:id="0" w:name="_GoBack"/>
      <w:bookmarkEnd w:id="0"/>
    </w:p>
    <w:p w:rsidR="006F7275" w:rsidRDefault="006F7275" w:rsidP="006F7275">
      <w:pPr>
        <w:rPr>
          <w:rFonts w:ascii="Arial" w:hAnsi="Arial" w:cs="Arial"/>
          <w:b/>
          <w:bCs/>
          <w:color w:val="555555"/>
          <w:sz w:val="19"/>
          <w:szCs w:val="19"/>
        </w:rPr>
      </w:pPr>
    </w:p>
    <w:p w:rsidR="006F7275" w:rsidRPr="006F7275" w:rsidRDefault="006F7275" w:rsidP="006F7275">
      <w:pPr>
        <w:rPr>
          <w:rFonts w:ascii="Arial" w:hAnsi="Arial" w:cs="Arial"/>
          <w:b/>
          <w:bCs/>
          <w:color w:val="555555"/>
          <w:sz w:val="19"/>
          <w:szCs w:val="19"/>
        </w:rPr>
      </w:pPr>
      <w:r>
        <w:rPr>
          <w:rFonts w:ascii="Arial" w:hAnsi="Arial" w:cs="Arial"/>
          <w:b/>
          <w:bCs/>
          <w:color w:val="555555"/>
          <w:sz w:val="19"/>
          <w:szCs w:val="19"/>
        </w:rPr>
        <w:t>기차역으로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가는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출근길에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기독교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방송에서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, </w:t>
      </w:r>
      <w:r>
        <w:rPr>
          <w:rFonts w:ascii="Arial" w:hAnsi="Arial" w:cs="Arial"/>
          <w:b/>
          <w:bCs/>
          <w:color w:val="555555"/>
          <w:sz w:val="19"/>
          <w:szCs w:val="19"/>
        </w:rPr>
        <w:t>두번째로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축복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받는것이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받는것인데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, </w:t>
      </w:r>
      <w:r>
        <w:rPr>
          <w:rFonts w:ascii="Arial" w:hAnsi="Arial" w:cs="Arial"/>
          <w:b/>
          <w:bCs/>
          <w:color w:val="555555"/>
          <w:sz w:val="19"/>
          <w:szCs w:val="19"/>
        </w:rPr>
        <w:t>첫번째로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축복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받는것이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무엇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일까요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? </w:t>
      </w:r>
      <w:r>
        <w:rPr>
          <w:rFonts w:ascii="Arial" w:hAnsi="Arial" w:cs="Arial"/>
          <w:b/>
          <w:bCs/>
          <w:color w:val="555555"/>
          <w:sz w:val="19"/>
          <w:szCs w:val="19"/>
        </w:rPr>
        <w:t>청취자에게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물어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보았다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. </w:t>
      </w:r>
      <w:r>
        <w:rPr>
          <w:rFonts w:ascii="Arial" w:hAnsi="Arial" w:cs="Arial"/>
          <w:b/>
          <w:bCs/>
          <w:color w:val="555555"/>
          <w:sz w:val="19"/>
          <w:szCs w:val="19"/>
        </w:rPr>
        <w:t>기차역에서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도착해서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출근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기차를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타고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, </w:t>
      </w:r>
      <w:r>
        <w:rPr>
          <w:rFonts w:ascii="Arial" w:hAnsi="Arial" w:cs="Arial"/>
          <w:b/>
          <w:bCs/>
          <w:color w:val="555555"/>
          <w:sz w:val="19"/>
          <w:szCs w:val="19"/>
        </w:rPr>
        <w:t>라디오에서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듣은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얘기를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문자로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애들한테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발송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했는데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, </w:t>
      </w:r>
      <w:r>
        <w:rPr>
          <w:rFonts w:ascii="Arial" w:hAnsi="Arial" w:cs="Arial"/>
          <w:b/>
          <w:bCs/>
          <w:color w:val="555555"/>
          <w:sz w:val="19"/>
          <w:szCs w:val="19"/>
        </w:rPr>
        <w:t>며느리도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출근길에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그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방송을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들었다고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연락이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오고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딸이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바로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정답을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보냈다</w:t>
      </w:r>
      <w:r>
        <w:rPr>
          <w:rFonts w:ascii="Arial" w:hAnsi="Arial" w:cs="Arial"/>
          <w:b/>
          <w:bCs/>
          <w:color w:val="555555"/>
          <w:sz w:val="19"/>
          <w:szCs w:val="19"/>
        </w:rPr>
        <w:t>.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아들이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어려서부터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장난감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기차를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무척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좋아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해서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모형기차를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조립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하곤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했고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길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가다가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기차가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지나가면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길을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멈추고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서서구경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했었는데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이제는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그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기차로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매일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출퇴근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하게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되었다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. </w:t>
      </w:r>
      <w:r>
        <w:rPr>
          <w:rFonts w:ascii="Arial" w:hAnsi="Arial" w:cs="Arial"/>
          <w:b/>
          <w:bCs/>
          <w:color w:val="555555"/>
          <w:sz w:val="19"/>
          <w:szCs w:val="19"/>
        </w:rPr>
        <w:t>장시간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운전을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안해도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되니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편리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하다</w:t>
      </w:r>
      <w:r>
        <w:rPr>
          <w:rFonts w:ascii="Arial" w:hAnsi="Arial" w:cs="Arial"/>
          <w:b/>
          <w:bCs/>
          <w:color w:val="555555"/>
          <w:sz w:val="19"/>
          <w:szCs w:val="19"/>
        </w:rPr>
        <w:t>.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첫번째로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축복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받는것은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바로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사랑하는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것이라고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했다</w:t>
      </w:r>
      <w:r>
        <w:rPr>
          <w:rFonts w:ascii="Arial" w:hAnsi="Arial" w:cs="Arial"/>
          <w:b/>
          <w:bCs/>
          <w:color w:val="555555"/>
          <w:sz w:val="19"/>
          <w:szCs w:val="19"/>
        </w:rPr>
        <w:t>.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사랑을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받는것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축복이지만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어떤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사람을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한다는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것은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나위없는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축복이다</w:t>
      </w:r>
      <w:r>
        <w:rPr>
          <w:rFonts w:ascii="Arial" w:hAnsi="Arial" w:cs="Arial"/>
          <w:b/>
          <w:bCs/>
          <w:color w:val="555555"/>
          <w:sz w:val="19"/>
          <w:szCs w:val="19"/>
        </w:rPr>
        <w:t>.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사랑이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무어냐고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물으신다면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...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정말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눈물의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씨앗일까</w:t>
      </w:r>
      <w:r>
        <w:rPr>
          <w:rFonts w:ascii="Arial" w:hAnsi="Arial" w:cs="Arial"/>
          <w:b/>
          <w:bCs/>
          <w:color w:val="555555"/>
          <w:sz w:val="19"/>
          <w:szCs w:val="19"/>
        </w:rPr>
        <w:t>?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사랑이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무엇일까요</w:t>
      </w:r>
      <w:r>
        <w:rPr>
          <w:rFonts w:ascii="Arial" w:hAnsi="Arial" w:cs="Arial"/>
          <w:b/>
          <w:bCs/>
          <w:color w:val="555555"/>
          <w:sz w:val="19"/>
          <w:szCs w:val="19"/>
        </w:rPr>
        <w:t>?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  <w:t>4</w:t>
      </w:r>
      <w:r>
        <w:rPr>
          <w:rFonts w:ascii="Arial" w:hAnsi="Arial" w:cs="Arial"/>
          <w:b/>
          <w:bCs/>
          <w:color w:val="555555"/>
          <w:sz w:val="19"/>
          <w:szCs w:val="19"/>
        </w:rPr>
        <w:t>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QT</w:t>
      </w:r>
      <w:r>
        <w:rPr>
          <w:rFonts w:ascii="Arial" w:hAnsi="Arial" w:cs="Arial"/>
          <w:b/>
          <w:bCs/>
          <w:color w:val="555555"/>
          <w:sz w:val="19"/>
          <w:szCs w:val="19"/>
        </w:rPr>
        <w:t>에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고전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13</w:t>
      </w:r>
      <w:r>
        <w:rPr>
          <w:rFonts w:ascii="Arial" w:hAnsi="Arial" w:cs="Arial"/>
          <w:b/>
          <w:bCs/>
          <w:color w:val="555555"/>
          <w:sz w:val="19"/>
          <w:szCs w:val="19"/>
        </w:rPr>
        <w:t>장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4-7</w:t>
      </w:r>
      <w:r>
        <w:rPr>
          <w:rFonts w:ascii="Arial" w:hAnsi="Arial" w:cs="Arial"/>
          <w:b/>
          <w:bCs/>
          <w:color w:val="555555"/>
          <w:sz w:val="19"/>
          <w:szCs w:val="19"/>
        </w:rPr>
        <w:t>절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인용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해서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구절을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다시한번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묵상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하면서</w:t>
      </w:r>
      <w:r>
        <w:rPr>
          <w:rFonts w:ascii="Arial" w:hAnsi="Arial" w:cs="Arial"/>
          <w:b/>
          <w:bCs/>
          <w:color w:val="555555"/>
          <w:sz w:val="19"/>
          <w:szCs w:val="19"/>
        </w:rPr>
        <w:t>,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정말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무엇인가를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모르고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세월을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보낸것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같다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.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감정적인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것을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넘어서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고차적인것을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알게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되었다</w:t>
      </w:r>
      <w:r>
        <w:rPr>
          <w:rFonts w:ascii="Arial" w:hAnsi="Arial" w:cs="Arial"/>
          <w:b/>
          <w:bCs/>
          <w:color w:val="555555"/>
          <w:sz w:val="19"/>
          <w:szCs w:val="19"/>
        </w:rPr>
        <w:t>.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하나님은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사랑의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원조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이시다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. </w:t>
      </w:r>
      <w:r>
        <w:rPr>
          <w:rFonts w:ascii="Arial" w:hAnsi="Arial" w:cs="Arial"/>
          <w:b/>
          <w:bCs/>
          <w:color w:val="555555"/>
          <w:sz w:val="19"/>
          <w:szCs w:val="19"/>
        </w:rPr>
        <w:t>창조주가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만든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사랑의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정의로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원작자의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의도로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해야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올바른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사랑이지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, </w:t>
      </w:r>
      <w:r>
        <w:rPr>
          <w:rFonts w:ascii="Arial" w:hAnsi="Arial" w:cs="Arial"/>
          <w:b/>
          <w:bCs/>
          <w:color w:val="555555"/>
          <w:sz w:val="19"/>
          <w:szCs w:val="19"/>
        </w:rPr>
        <w:t>그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외의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방법의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아닐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것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이다</w:t>
      </w:r>
      <w:r>
        <w:rPr>
          <w:rFonts w:ascii="Arial" w:hAnsi="Arial" w:cs="Arial"/>
          <w:b/>
          <w:bCs/>
          <w:color w:val="555555"/>
          <w:sz w:val="19"/>
          <w:szCs w:val="19"/>
        </w:rPr>
        <w:t>.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이세상에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태워난것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자체가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창조주로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부터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받을것이다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. </w:t>
      </w:r>
      <w:r>
        <w:rPr>
          <w:rFonts w:ascii="Arial" w:hAnsi="Arial" w:cs="Arial"/>
          <w:b/>
          <w:bCs/>
          <w:color w:val="555555"/>
          <w:sz w:val="19"/>
          <w:szCs w:val="19"/>
        </w:rPr>
        <w:t>태워나면서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부터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우리는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두번째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축복인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받은것이다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. </w:t>
      </w:r>
      <w:r>
        <w:rPr>
          <w:rFonts w:ascii="Arial" w:hAnsi="Arial" w:cs="Arial"/>
          <w:b/>
          <w:bCs/>
          <w:color w:val="555555"/>
          <w:sz w:val="19"/>
          <w:szCs w:val="19"/>
        </w:rPr>
        <w:t>다름이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아닌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우리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주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하나님으로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부터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원천적인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받을것이다</w:t>
      </w:r>
      <w:r>
        <w:rPr>
          <w:rFonts w:ascii="Arial" w:hAnsi="Arial" w:cs="Arial"/>
          <w:b/>
          <w:bCs/>
          <w:color w:val="555555"/>
          <w:sz w:val="19"/>
          <w:szCs w:val="19"/>
        </w:rPr>
        <w:t>.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우리는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받기위해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태워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난기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보다는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받아서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태워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것이다</w:t>
      </w:r>
      <w:r>
        <w:rPr>
          <w:rFonts w:ascii="Arial" w:hAnsi="Arial" w:cs="Arial"/>
          <w:b/>
          <w:bCs/>
          <w:color w:val="555555"/>
          <w:sz w:val="19"/>
          <w:szCs w:val="19"/>
        </w:rPr>
        <w:t>.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여기서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,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하나님께서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독생자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예수님을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이세상에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보내신것은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사랑이다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. </w:t>
      </w:r>
      <w:r>
        <w:rPr>
          <w:rFonts w:ascii="Arial" w:hAnsi="Arial" w:cs="Arial"/>
          <w:b/>
          <w:bCs/>
          <w:color w:val="555555"/>
          <w:sz w:val="19"/>
          <w:szCs w:val="19"/>
        </w:rPr>
        <w:t>예수님께서는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천국의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모든것들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내려놓고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겸손히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십자가에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우리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죄를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사하여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주기위해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죽으신것은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하나님께서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정의한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, </w:t>
      </w:r>
      <w:r>
        <w:rPr>
          <w:rFonts w:ascii="Arial" w:hAnsi="Arial" w:cs="Arial"/>
          <w:b/>
          <w:bCs/>
          <w:color w:val="555555"/>
          <w:sz w:val="19"/>
          <w:szCs w:val="19"/>
        </w:rPr>
        <w:t>의도한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보여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주고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행한것이다</w:t>
      </w:r>
      <w:r>
        <w:rPr>
          <w:rFonts w:ascii="Arial" w:hAnsi="Arial" w:cs="Arial"/>
          <w:b/>
          <w:bCs/>
          <w:color w:val="555555"/>
          <w:sz w:val="19"/>
          <w:szCs w:val="19"/>
        </w:rPr>
        <w:t>.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우리는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태어나면서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하나님으로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부터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받았다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.  </w:t>
      </w:r>
      <w:r>
        <w:rPr>
          <w:rFonts w:ascii="Arial" w:hAnsi="Arial" w:cs="Arial"/>
          <w:b/>
          <w:bCs/>
          <w:color w:val="555555"/>
          <w:sz w:val="19"/>
          <w:szCs w:val="19"/>
        </w:rPr>
        <w:t>두번째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축복을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받으며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태워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났다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. </w:t>
      </w:r>
      <w:r>
        <w:rPr>
          <w:rFonts w:ascii="Arial" w:hAnsi="Arial" w:cs="Arial"/>
          <w:b/>
          <w:bCs/>
          <w:color w:val="555555"/>
          <w:sz w:val="19"/>
          <w:szCs w:val="19"/>
        </w:rPr>
        <w:t>그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크신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하나님의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놀라운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lastRenderedPageBreak/>
        <w:t>사랑을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받은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우리가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그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사랑으로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누군가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하면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, </w:t>
      </w:r>
      <w:r>
        <w:rPr>
          <w:rFonts w:ascii="Arial" w:hAnsi="Arial" w:cs="Arial"/>
          <w:b/>
          <w:bCs/>
          <w:color w:val="555555"/>
          <w:sz w:val="19"/>
          <w:szCs w:val="19"/>
        </w:rPr>
        <w:t>우리는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첫번째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축복인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사랑하는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축복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받게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되는것이다</w:t>
      </w:r>
      <w:r>
        <w:rPr>
          <w:rFonts w:ascii="Arial" w:hAnsi="Arial" w:cs="Arial"/>
          <w:b/>
          <w:bCs/>
          <w:color w:val="555555"/>
          <w:sz w:val="19"/>
          <w:szCs w:val="19"/>
        </w:rPr>
        <w:t>.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사랑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받는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축복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과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또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하는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축복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모두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받게되는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것이다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. </w:t>
      </w:r>
      <w:r>
        <w:rPr>
          <w:rFonts w:ascii="Arial" w:hAnsi="Arial" w:cs="Arial"/>
          <w:b/>
          <w:bCs/>
          <w:color w:val="555555"/>
          <w:sz w:val="19"/>
          <w:szCs w:val="19"/>
        </w:rPr>
        <w:t>첫번째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두번째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축복을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모두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받은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것이다</w:t>
      </w:r>
      <w:r>
        <w:rPr>
          <w:rFonts w:ascii="Arial" w:hAnsi="Arial" w:cs="Arial"/>
          <w:b/>
          <w:bCs/>
          <w:color w:val="555555"/>
          <w:sz w:val="19"/>
          <w:szCs w:val="19"/>
        </w:rPr>
        <w:t>.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우리가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누군가를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사랑하면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첫번째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축복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가지게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되는것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이다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.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고전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13</w:t>
      </w:r>
      <w:r>
        <w:rPr>
          <w:rFonts w:ascii="Arial" w:hAnsi="Arial" w:cs="Arial"/>
          <w:b/>
          <w:bCs/>
          <w:color w:val="555555"/>
          <w:sz w:val="19"/>
          <w:szCs w:val="19"/>
        </w:rPr>
        <w:t>장에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  <w:t xml:space="preserve">4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오래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참고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사랑은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온유하며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투기하는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자가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되지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아니하며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사랑은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자랑하지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아니하며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교만하지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아니하며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  <w:t xml:space="preserve">5 </w:t>
      </w:r>
      <w:r>
        <w:rPr>
          <w:rFonts w:ascii="Arial" w:hAnsi="Arial" w:cs="Arial"/>
          <w:b/>
          <w:bCs/>
          <w:color w:val="555555"/>
          <w:sz w:val="19"/>
          <w:szCs w:val="19"/>
        </w:rPr>
        <w:t>무례히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행치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아니하며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자기의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유익을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구치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아니하며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성내지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아니하며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악한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것을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생각지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아니하며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  <w:t xml:space="preserve">6 </w:t>
      </w:r>
      <w:r>
        <w:rPr>
          <w:rFonts w:ascii="Arial" w:hAnsi="Arial" w:cs="Arial"/>
          <w:b/>
          <w:bCs/>
          <w:color w:val="555555"/>
          <w:sz w:val="19"/>
          <w:szCs w:val="19"/>
        </w:rPr>
        <w:t>불의를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기뻐하지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아니하며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진리와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함께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기뻐하고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  <w:t xml:space="preserve">7 </w:t>
      </w:r>
      <w:r>
        <w:rPr>
          <w:rFonts w:ascii="Arial" w:hAnsi="Arial" w:cs="Arial"/>
          <w:b/>
          <w:bCs/>
          <w:color w:val="555555"/>
          <w:sz w:val="19"/>
          <w:szCs w:val="19"/>
        </w:rPr>
        <w:t>모든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것을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참으며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모든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것을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믿으며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모든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것을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바라며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모든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것을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견디느니라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여기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기록된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사랑의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정의대로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해야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한다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. </w:t>
      </w:r>
      <w:r>
        <w:rPr>
          <w:rFonts w:ascii="Arial" w:hAnsi="Arial" w:cs="Arial"/>
          <w:b/>
          <w:bCs/>
          <w:color w:val="555555"/>
          <w:sz w:val="19"/>
          <w:szCs w:val="19"/>
        </w:rPr>
        <w:t>우리의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생각이나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방법이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아니고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, </w:t>
      </w:r>
      <w:r>
        <w:rPr>
          <w:rFonts w:ascii="Arial" w:hAnsi="Arial" w:cs="Arial"/>
          <w:b/>
          <w:bCs/>
          <w:color w:val="555555"/>
          <w:sz w:val="19"/>
          <w:szCs w:val="19"/>
        </w:rPr>
        <w:t>우리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하나님이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만드신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, </w:t>
      </w:r>
      <w:r>
        <w:rPr>
          <w:rFonts w:ascii="Arial" w:hAnsi="Arial" w:cs="Arial"/>
          <w:b/>
          <w:bCs/>
          <w:color w:val="555555"/>
          <w:sz w:val="19"/>
          <w:szCs w:val="19"/>
        </w:rPr>
        <w:t>정의한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, </w:t>
      </w:r>
      <w:r>
        <w:rPr>
          <w:rFonts w:ascii="Arial" w:hAnsi="Arial" w:cs="Arial"/>
          <w:b/>
          <w:bCs/>
          <w:color w:val="555555"/>
          <w:sz w:val="19"/>
          <w:szCs w:val="19"/>
        </w:rPr>
        <w:t>의도한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, </w:t>
      </w:r>
      <w:r>
        <w:rPr>
          <w:rFonts w:ascii="Arial" w:hAnsi="Arial" w:cs="Arial"/>
          <w:b/>
          <w:bCs/>
          <w:color w:val="555555"/>
          <w:sz w:val="19"/>
          <w:szCs w:val="19"/>
        </w:rPr>
        <w:t>보여주신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대로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해야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한다</w:t>
      </w:r>
      <w:r>
        <w:rPr>
          <w:rFonts w:ascii="Arial" w:hAnsi="Arial" w:cs="Arial"/>
          <w:b/>
          <w:bCs/>
          <w:color w:val="555555"/>
          <w:sz w:val="19"/>
          <w:szCs w:val="19"/>
        </w:rPr>
        <w:t>.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지금까지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나는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여기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기록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것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하나하나를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반대로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한적이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많다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.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오래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참지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못하고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온유하지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못하고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투기하는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자가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되며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자랑하며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교만하며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무례히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행하며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자기의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유익을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구하며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바로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성내며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악한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것을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생각하며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불의를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기뻐하며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lastRenderedPageBreak/>
        <w:t>모든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것을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참지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아니하며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모든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것을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믿지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못하며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모든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것을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바라지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아니하며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모든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것을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견디지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못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하느리다</w:t>
      </w:r>
      <w:r>
        <w:rPr>
          <w:rFonts w:ascii="Arial" w:hAnsi="Arial" w:cs="Arial"/>
          <w:b/>
          <w:bCs/>
          <w:color w:val="555555"/>
          <w:sz w:val="19"/>
          <w:szCs w:val="19"/>
        </w:rPr>
        <w:t>.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 w:rsidRPr="006F7275">
        <w:rPr>
          <w:rFonts w:ascii="Arial" w:hAnsi="Arial" w:cs="Arial"/>
          <w:b/>
          <w:bCs/>
          <w:color w:val="555555"/>
          <w:sz w:val="19"/>
          <w:szCs w:val="19"/>
          <w:vertAlign w:val="superscript"/>
        </w:rPr>
        <w:t>18 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선한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일을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하고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싶어하면서도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그것을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실천하지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못하는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것을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보면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나의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  <w:vertAlign w:val="superscript"/>
        </w:rPr>
        <w:t>[</w:t>
      </w:r>
      <w:hyperlink r:id="rId4" w:anchor="fko-KLB-27400d" w:tooltip="See footnote d" w:history="1">
        <w:r w:rsidRPr="006F7275">
          <w:rPr>
            <w:rStyle w:val="Hyperlink"/>
            <w:rFonts w:ascii="Arial" w:hAnsi="Arial" w:cs="Arial"/>
            <w:sz w:val="19"/>
            <w:szCs w:val="19"/>
            <w:vertAlign w:val="superscript"/>
          </w:rPr>
          <w:t>d</w:t>
        </w:r>
      </w:hyperlink>
      <w:r w:rsidRPr="006F7275">
        <w:rPr>
          <w:rFonts w:ascii="Arial" w:hAnsi="Arial" w:cs="Arial"/>
          <w:b/>
          <w:bCs/>
          <w:color w:val="555555"/>
          <w:sz w:val="19"/>
          <w:szCs w:val="19"/>
          <w:vertAlign w:val="superscript"/>
        </w:rPr>
        <w:t>]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옛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성품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속에는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선한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것이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없음을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알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수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있습니다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.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  <w:vertAlign w:val="superscript"/>
        </w:rPr>
        <w:t>19 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나는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내가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바라는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선한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일은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하지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않고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원치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않는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악한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일을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하고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있습니다</w:t>
      </w:r>
      <w:r w:rsidRPr="006F7275">
        <w:rPr>
          <w:rFonts w:ascii="Arial" w:hAnsi="Arial" w:cs="Arial"/>
          <w:b/>
          <w:bCs/>
          <w:color w:val="555555"/>
          <w:sz w:val="19"/>
          <w:szCs w:val="19"/>
        </w:rPr>
        <w:t>.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 </w:t>
      </w:r>
      <w:r>
        <w:rPr>
          <w:rFonts w:ascii="Arial" w:hAnsi="Arial" w:cs="Arial" w:hint="eastAsia"/>
          <w:b/>
          <w:bCs/>
          <w:color w:val="555555"/>
          <w:sz w:val="19"/>
          <w:szCs w:val="19"/>
        </w:rPr>
        <w:t>로마서</w:t>
      </w:r>
      <w:r>
        <w:rPr>
          <w:rFonts w:ascii="Arial" w:hAnsi="Arial" w:cs="Arial" w:hint="eastAsia"/>
          <w:b/>
          <w:bCs/>
          <w:color w:val="555555"/>
          <w:sz w:val="19"/>
          <w:szCs w:val="19"/>
        </w:rPr>
        <w:t xml:space="preserve"> 7:18-19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우리의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힘으로는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도무지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불가능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할것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이다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. </w:t>
      </w:r>
      <w:r>
        <w:rPr>
          <w:rFonts w:ascii="Arial" w:hAnsi="Arial" w:cs="Arial"/>
          <w:b/>
          <w:bCs/>
          <w:color w:val="555555"/>
          <w:sz w:val="19"/>
          <w:szCs w:val="19"/>
        </w:rPr>
        <w:t>그래서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주님이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매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순간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필요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하다는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말이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저절로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나오고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, </w:t>
      </w:r>
      <w:r>
        <w:rPr>
          <w:rFonts w:ascii="Arial" w:hAnsi="Arial" w:cs="Arial"/>
          <w:b/>
          <w:bCs/>
          <w:color w:val="555555"/>
          <w:sz w:val="19"/>
          <w:szCs w:val="19"/>
        </w:rPr>
        <w:t>많은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성도들이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동감을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하니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그런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찬송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나온것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같다</w:t>
      </w:r>
      <w:r>
        <w:rPr>
          <w:rFonts w:ascii="Arial" w:hAnsi="Arial" w:cs="Arial"/>
          <w:b/>
          <w:bCs/>
          <w:color w:val="555555"/>
          <w:sz w:val="19"/>
          <w:szCs w:val="19"/>
        </w:rPr>
        <w:t>.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고전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13</w:t>
      </w:r>
      <w:r>
        <w:rPr>
          <w:rFonts w:ascii="Arial" w:hAnsi="Arial" w:cs="Arial"/>
          <w:b/>
          <w:bCs/>
          <w:color w:val="555555"/>
          <w:sz w:val="19"/>
          <w:szCs w:val="19"/>
        </w:rPr>
        <w:t>장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4-7</w:t>
      </w:r>
      <w:r>
        <w:rPr>
          <w:rFonts w:ascii="Arial" w:hAnsi="Arial" w:cs="Arial"/>
          <w:b/>
          <w:bCs/>
          <w:color w:val="555555"/>
          <w:sz w:val="19"/>
          <w:szCs w:val="19"/>
        </w:rPr>
        <w:t>절에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정의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, </w:t>
      </w:r>
      <w:r>
        <w:rPr>
          <w:rFonts w:ascii="Arial" w:hAnsi="Arial" w:cs="Arial"/>
          <w:b/>
          <w:bCs/>
          <w:color w:val="555555"/>
          <w:sz w:val="19"/>
          <w:szCs w:val="19"/>
        </w:rPr>
        <w:t>창조주가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의도한데로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지금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부터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다시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시작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하는것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이다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. </w:t>
      </w:r>
      <w:r>
        <w:rPr>
          <w:rFonts w:ascii="Arial" w:hAnsi="Arial" w:cs="Arial"/>
          <w:b/>
          <w:bCs/>
          <w:color w:val="555555"/>
          <w:sz w:val="19"/>
          <w:szCs w:val="19"/>
        </w:rPr>
        <w:t>올바른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사랑을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해야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겠다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.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하늘에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계신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우리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아바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아버지의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가장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좋은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조언이고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명언이고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, </w:t>
      </w:r>
      <w:r>
        <w:rPr>
          <w:rFonts w:ascii="Arial" w:hAnsi="Arial" w:cs="Arial"/>
          <w:b/>
          <w:bCs/>
          <w:color w:val="555555"/>
          <w:sz w:val="19"/>
          <w:szCs w:val="19"/>
        </w:rPr>
        <w:t>축복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받는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길이다</w:t>
      </w:r>
      <w:r>
        <w:rPr>
          <w:rFonts w:ascii="Arial" w:hAnsi="Arial" w:cs="Arial"/>
          <w:b/>
          <w:bCs/>
          <w:color w:val="555555"/>
          <w:sz w:val="19"/>
          <w:szCs w:val="19"/>
        </w:rPr>
        <w:t>.</w:t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br/>
      </w:r>
      <w:r>
        <w:rPr>
          <w:rFonts w:ascii="Arial" w:hAnsi="Arial" w:cs="Arial"/>
          <w:b/>
          <w:bCs/>
          <w:color w:val="555555"/>
          <w:sz w:val="19"/>
          <w:szCs w:val="19"/>
        </w:rPr>
        <w:t>기차는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칙칙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폭폭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꽥꽥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고동소리내고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하얀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여기를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품으며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고요한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해변가의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아침을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깨우며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어느덧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내가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내릴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기차역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도착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했다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. </w:t>
      </w:r>
      <w:r>
        <w:rPr>
          <w:rFonts w:ascii="Arial" w:hAnsi="Arial" w:cs="Arial"/>
          <w:b/>
          <w:bCs/>
          <w:color w:val="555555"/>
          <w:sz w:val="19"/>
          <w:szCs w:val="19"/>
        </w:rPr>
        <w:t>일이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있기에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감사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하고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일을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수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있으니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또한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감사하고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자동차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운전대에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손을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옳려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놓고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다음단계를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개발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하기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의해서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연구소로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발을</w:t>
      </w:r>
      <w:r>
        <w:rPr>
          <w:rFonts w:ascii="Arial" w:hAnsi="Arial" w:cs="Arial"/>
          <w:b/>
          <w:bCs/>
          <w:color w:val="555555"/>
          <w:sz w:val="19"/>
          <w:szCs w:val="19"/>
        </w:rPr>
        <w:t xml:space="preserve"> </w:t>
      </w:r>
      <w:r>
        <w:rPr>
          <w:rFonts w:ascii="Arial" w:hAnsi="Arial" w:cs="Arial"/>
          <w:b/>
          <w:bCs/>
          <w:color w:val="555555"/>
          <w:sz w:val="19"/>
          <w:szCs w:val="19"/>
        </w:rPr>
        <w:t>향한다</w:t>
      </w:r>
      <w:r>
        <w:rPr>
          <w:rFonts w:ascii="Arial" w:hAnsi="Arial" w:cs="Arial"/>
          <w:b/>
          <w:bCs/>
          <w:color w:val="555555"/>
          <w:sz w:val="19"/>
          <w:szCs w:val="19"/>
        </w:rPr>
        <w:t>.</w:t>
      </w:r>
    </w:p>
    <w:sectPr w:rsidR="006F7275" w:rsidRPr="006F72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275"/>
    <w:rsid w:val="00373E45"/>
    <w:rsid w:val="006F7275"/>
    <w:rsid w:val="0070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5FDF4"/>
  <w15:chartTrackingRefBased/>
  <w15:docId w15:val="{BF077329-A81F-4AA2-A0B2-F4284E636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7275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F727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7275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6F72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6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3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08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90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11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18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085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240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77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9956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703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274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6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22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23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76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944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707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897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924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22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836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6874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iblegateway.com/passage/?search=Romans+7&amp;version=KL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choice</dc:creator>
  <cp:keywords/>
  <dc:description/>
  <cp:lastModifiedBy>choice</cp:lastModifiedBy>
  <cp:revision>1</cp:revision>
  <dcterms:created xsi:type="dcterms:W3CDTF">2017-09-22T04:05:00Z</dcterms:created>
  <dcterms:modified xsi:type="dcterms:W3CDTF">2017-09-22T04:14:00Z</dcterms:modified>
</cp:coreProperties>
</file>